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1B" w:rsidRPr="00FA3443" w:rsidRDefault="00BA6A1B" w:rsidP="00BA6A1B">
      <w:pPr>
        <w:jc w:val="center"/>
        <w:rPr>
          <w:b/>
        </w:rPr>
      </w:pPr>
      <w:r w:rsidRPr="00FA3443">
        <w:rPr>
          <w:b/>
        </w:rPr>
        <w:t>«Мобилизуемся на учёбу! После каникул…»</w:t>
      </w:r>
    </w:p>
    <w:p w:rsidR="00BA6A1B" w:rsidRDefault="00BA6A1B" w:rsidP="00BA6A1B"/>
    <w:p w:rsidR="00BA6A1B" w:rsidRDefault="00BA6A1B" w:rsidP="00BA6A1B">
      <w:pPr>
        <w:ind w:firstLine="540"/>
        <w:jc w:val="both"/>
      </w:pPr>
      <w:r>
        <w:t>В каникулы дети поздно ложатся спать, долго смотрят телевизор или играют в ко</w:t>
      </w:r>
      <w:r>
        <w:t>м</w:t>
      </w:r>
      <w:r>
        <w:t>пьютерные игры. Если все пустить на самотёк, адаптироваться к школе потом очень тру</w:t>
      </w:r>
      <w:r>
        <w:t>д</w:t>
      </w:r>
      <w:r>
        <w:t>но.</w:t>
      </w:r>
    </w:p>
    <w:p w:rsidR="00BA6A1B" w:rsidRDefault="00BA6A1B" w:rsidP="00BA6A1B">
      <w:pPr>
        <w:ind w:firstLine="540"/>
        <w:jc w:val="both"/>
      </w:pPr>
      <w:r>
        <w:t>Многие родители думают, что ребёнок в первый же учебный день сам по себе настроится на учёбу, сконцентрируется и станет внимательным. «Надо, значит надо!» - г</w:t>
      </w:r>
      <w:r>
        <w:t>о</w:t>
      </w:r>
      <w:r>
        <w:t>ворят взрослые. Они думают, что стоит, как в сказке, произнести заклинание: «Горшочек! Вари!», и мысли настроятся на школьные будни, подготовку уроков, написание контрол</w:t>
      </w:r>
      <w:r>
        <w:t>ь</w:t>
      </w:r>
      <w:r>
        <w:t>ных. Но… не варит «горшочек»! Точнее, варит не так быстро, как нам бы этого хотелось. Ребёнку необходимо время, чтобы адаптироваться к школе после каникул.</w:t>
      </w:r>
    </w:p>
    <w:p w:rsidR="00BA6A1B" w:rsidRDefault="00BA6A1B" w:rsidP="00BA6A1B">
      <w:pPr>
        <w:ind w:firstLine="540"/>
        <w:jc w:val="both"/>
      </w:pPr>
      <w:r>
        <w:t>Во время каникул резко меняется распорядок всего дня: и сна, и питания, и прогулок. Р</w:t>
      </w:r>
      <w:r>
        <w:t>е</w:t>
      </w:r>
      <w:r>
        <w:t>бята, как правило, «отсыпаются» до 9-10 часов утра, затем завтракают, много проводят времени на свежем воздухе (мы, по крайней мере, на это надеемся), а спать ложатся поз</w:t>
      </w:r>
      <w:r>
        <w:t>д</w:t>
      </w:r>
      <w:r>
        <w:t>но, желая посмотреть все интересные фильмы, которых много в праздничные дни.</w:t>
      </w:r>
    </w:p>
    <w:p w:rsidR="00BA6A1B" w:rsidRDefault="00BA6A1B" w:rsidP="00BA6A1B">
      <w:pPr>
        <w:ind w:firstLine="540"/>
        <w:jc w:val="both"/>
      </w:pPr>
      <w:r>
        <w:t xml:space="preserve">Если в таком режиме ребёнок продолжает существовать до последнего дня каникул, то, конечно, переход к учёбе даётся ему очень нелегко. Отвыкший вставать в 7.00, первые школьные дни он почти спит на уроках. Какая уж тут концентрация внимания и </w:t>
      </w:r>
      <w:proofErr w:type="gramStart"/>
      <w:r>
        <w:t>хороших</w:t>
      </w:r>
      <w:proofErr w:type="gramEnd"/>
      <w:r>
        <w:t xml:space="preserve"> оценки?</w:t>
      </w:r>
    </w:p>
    <w:p w:rsidR="00BA6A1B" w:rsidRDefault="00BA6A1B" w:rsidP="00BA6A1B">
      <w:pPr>
        <w:jc w:val="both"/>
      </w:pPr>
    </w:p>
    <w:p w:rsidR="00BA6A1B" w:rsidRPr="00FA3443" w:rsidRDefault="00BA6A1B" w:rsidP="00BA6A1B">
      <w:pPr>
        <w:jc w:val="both"/>
        <w:rPr>
          <w:b/>
        </w:rPr>
      </w:pPr>
      <w:r w:rsidRPr="00FA3443">
        <w:rPr>
          <w:b/>
        </w:rPr>
        <w:t>Как провести каникулы с пользой?</w:t>
      </w:r>
    </w:p>
    <w:p w:rsidR="00BA6A1B" w:rsidRDefault="00BA6A1B" w:rsidP="00BA6A1B">
      <w:pPr>
        <w:ind w:firstLine="540"/>
        <w:jc w:val="both"/>
      </w:pPr>
      <w:r>
        <w:t>Чтобы облегчить своему ребёнку переход от каникулярного времяпровождения к школьным будням, нужно придерживаться режима дня и во время каникул. Конечно, ид</w:t>
      </w:r>
      <w:r>
        <w:t>е</w:t>
      </w:r>
      <w:r>
        <w:t>ально, если бы прежний распорядок дня сохранился (подъём в 7.00, ночной сон с 21.30). Но это вряд ли выполнимая рекомендация.</w:t>
      </w:r>
    </w:p>
    <w:p w:rsidR="00BA6A1B" w:rsidRDefault="00BA6A1B" w:rsidP="00BA6A1B">
      <w:pPr>
        <w:ind w:firstLine="540"/>
        <w:jc w:val="both"/>
      </w:pPr>
      <w:r>
        <w:t xml:space="preserve">Постарайтесь хотя бы в </w:t>
      </w:r>
      <w:proofErr w:type="gramStart"/>
      <w:r>
        <w:t>последние</w:t>
      </w:r>
      <w:proofErr w:type="gramEnd"/>
      <w:r>
        <w:t xml:space="preserve"> 3-4 дня каникул приблизить режим дня к школ</w:t>
      </w:r>
      <w:r>
        <w:t>ь</w:t>
      </w:r>
      <w:r>
        <w:t>ному. Возможно, для этого придётся настоять на том, что фильм, который заканчивается в 23.30, ребёнок смотреть не будет. Пообещайте, что он сможет посмотреть его завтра, при дневном повторе. Вытерпите все эти «Ну, мама, пожалуйста!» и «Я на тебя обиделся». Вы-то знаете, что так действительно будет лучше.</w:t>
      </w:r>
    </w:p>
    <w:p w:rsidR="00BA6A1B" w:rsidRDefault="00BA6A1B" w:rsidP="00BA6A1B">
      <w:pPr>
        <w:ind w:firstLine="540"/>
        <w:jc w:val="both"/>
      </w:pPr>
      <w:r>
        <w:t>Предложите интересную замену фильму: например, перед сном поиграйте в такую игру.</w:t>
      </w:r>
    </w:p>
    <w:p w:rsidR="00BA6A1B" w:rsidRDefault="00BA6A1B" w:rsidP="00BA6A1B">
      <w:pPr>
        <w:jc w:val="both"/>
      </w:pPr>
    </w:p>
    <w:p w:rsidR="00BA6A1B" w:rsidRPr="00FA3443" w:rsidRDefault="00BA6A1B" w:rsidP="00BA6A1B">
      <w:pPr>
        <w:jc w:val="both"/>
        <w:rPr>
          <w:b/>
        </w:rPr>
      </w:pPr>
      <w:r w:rsidRPr="00FA3443">
        <w:rPr>
          <w:b/>
        </w:rPr>
        <w:t>«Мне нравится, что ты…»</w:t>
      </w:r>
    </w:p>
    <w:p w:rsidR="00BA6A1B" w:rsidRDefault="00BA6A1B" w:rsidP="00BA6A1B">
      <w:pPr>
        <w:ind w:firstLine="540"/>
        <w:jc w:val="both"/>
      </w:pPr>
      <w:r>
        <w:t>Это игра – почти волшебная. Она может помочь достигнуть нового уровня взаим</w:t>
      </w:r>
      <w:r>
        <w:t>о</w:t>
      </w:r>
      <w:r>
        <w:t>понимания между вами. В ходе игры и ребёнок, и родители испытывают очень тёплые чувства.</w:t>
      </w:r>
    </w:p>
    <w:p w:rsidR="00BA6A1B" w:rsidRDefault="00BA6A1B" w:rsidP="00BA6A1B">
      <w:pPr>
        <w:ind w:firstLine="540"/>
        <w:jc w:val="both"/>
      </w:pPr>
      <w:r>
        <w:t>Надо взять любую мягкую игрушку и передавать её друг другу со словами: «Мне нравится, что ты…» За один раз можно заканчивать фразу только одной мыслью, напр</w:t>
      </w:r>
      <w:r>
        <w:t>и</w:t>
      </w:r>
      <w:r>
        <w:t>мер: «Мне нравится, что ты хорошо рисуешь».</w:t>
      </w:r>
    </w:p>
    <w:p w:rsidR="00BA6A1B" w:rsidRDefault="00BA6A1B" w:rsidP="00BA6A1B">
      <w:pPr>
        <w:ind w:firstLine="540"/>
        <w:jc w:val="both"/>
      </w:pPr>
      <w:proofErr w:type="gramStart"/>
      <w:r>
        <w:t>Мама может услышать от ребёнка, что ему нравится, что мама «добрая, даёт конфеты, п</w:t>
      </w:r>
      <w:r>
        <w:t>о</w:t>
      </w:r>
      <w:r>
        <w:t>купает игрушки и т.д.»  А ребёнку можно сказать, что нравится, что он «хороший помо</w:t>
      </w:r>
      <w:r>
        <w:t>щ</w:t>
      </w:r>
      <w:r>
        <w:t>ник, никогда не обижает младших, любит читать и т.д.»  Чем больше будет таких выск</w:t>
      </w:r>
      <w:r>
        <w:t>а</w:t>
      </w:r>
      <w:r>
        <w:t>зываний, тем лучше.</w:t>
      </w:r>
      <w:proofErr w:type="gramEnd"/>
      <w:r>
        <w:t xml:space="preserve"> Понятно, что в этой игре выигрывают двое.</w:t>
      </w:r>
    </w:p>
    <w:p w:rsidR="00BA6A1B" w:rsidRDefault="00BA6A1B" w:rsidP="00BA6A1B">
      <w:pPr>
        <w:ind w:firstLine="540"/>
        <w:jc w:val="both"/>
      </w:pPr>
      <w:r>
        <w:t xml:space="preserve">На следующий день вы можете сыграть </w:t>
      </w:r>
      <w:proofErr w:type="gramStart"/>
      <w:r>
        <w:t>в</w:t>
      </w:r>
      <w:proofErr w:type="gramEnd"/>
      <w:r>
        <w:t xml:space="preserve"> «Я хочу, чтобы ты…». Вчера вы подгот</w:t>
      </w:r>
      <w:r>
        <w:t>о</w:t>
      </w:r>
      <w:r>
        <w:t>вили почву, здорово похвалив друг друга, и теперь можете пожелать, что бы вы оба хот</w:t>
      </w:r>
      <w:r>
        <w:t>е</w:t>
      </w:r>
      <w:r>
        <w:t>ли. Думаю, что ваш ребёнок нисколько не пожалеет о пропущенном фильме и ещё долго б</w:t>
      </w:r>
      <w:r>
        <w:t>у</w:t>
      </w:r>
      <w:r>
        <w:t>дет вспоминать, как вы играли.</w:t>
      </w:r>
    </w:p>
    <w:p w:rsidR="00BA6A1B" w:rsidRDefault="00BA6A1B" w:rsidP="00BA6A1B">
      <w:pPr>
        <w:jc w:val="both"/>
      </w:pPr>
    </w:p>
    <w:p w:rsidR="00BA6A1B" w:rsidRPr="00FA3443" w:rsidRDefault="00BA6A1B" w:rsidP="00BA6A1B">
      <w:pPr>
        <w:jc w:val="both"/>
        <w:rPr>
          <w:b/>
        </w:rPr>
      </w:pPr>
      <w:r w:rsidRPr="00FA3443">
        <w:rPr>
          <w:b/>
        </w:rPr>
        <w:t>Перерыв на уроки.</w:t>
      </w:r>
    </w:p>
    <w:p w:rsidR="00BA6A1B" w:rsidRDefault="00BA6A1B" w:rsidP="00BA6A1B">
      <w:pPr>
        <w:ind w:firstLine="540"/>
        <w:jc w:val="both"/>
      </w:pPr>
      <w:r>
        <w:lastRenderedPageBreak/>
        <w:t>На каникулы, как правило, задают уроки. И задача родителей – проследить, чтобы все з</w:t>
      </w:r>
      <w:r>
        <w:t>а</w:t>
      </w:r>
      <w:r>
        <w:t>дания выполнялись не в последний вечер перед первым учебным днём.</w:t>
      </w:r>
    </w:p>
    <w:p w:rsidR="00BA6A1B" w:rsidRDefault="00BA6A1B" w:rsidP="00BA6A1B">
      <w:pPr>
        <w:ind w:firstLine="540"/>
        <w:jc w:val="both"/>
      </w:pPr>
      <w:r>
        <w:t>Если ребёнок желает сделать все уроки в начале каникул, чтобы потом «спокойно отд</w:t>
      </w:r>
      <w:r>
        <w:t>ы</w:t>
      </w:r>
      <w:r>
        <w:t>хать», то пусть так и будет. Но если он оттягивает момент, когда нужно будет сесть за стол, то вам придётся напомнить ему о заданиях.</w:t>
      </w:r>
    </w:p>
    <w:p w:rsidR="00BA6A1B" w:rsidRDefault="00BA6A1B" w:rsidP="00BA6A1B">
      <w:pPr>
        <w:ind w:firstLine="540"/>
        <w:jc w:val="both"/>
      </w:pPr>
      <w:r>
        <w:t>Не ленитесь, посмотрите дневник и вместе определите, что должно быть сделано. З</w:t>
      </w:r>
      <w:r>
        <w:t>а</w:t>
      </w:r>
      <w:r>
        <w:t>тем договоритесь, в какое время он будет выполнять задания. Если ребёнок поймёт, что в день ему не требуется более 20 минут, то вряд ли будет сильно сопротивляться.</w:t>
      </w:r>
    </w:p>
    <w:p w:rsidR="00BA6A1B" w:rsidRDefault="00BA6A1B" w:rsidP="00BA6A1B">
      <w:pPr>
        <w:ind w:firstLine="540"/>
        <w:jc w:val="both"/>
      </w:pPr>
      <w:r>
        <w:t>Более того, равномерно распределение  нагрузки позволяет поддерживать учебную акти</w:t>
      </w:r>
      <w:r>
        <w:t>в</w:t>
      </w:r>
      <w:r>
        <w:t>ность и существенно облегчает переход к школьной жизни.</w:t>
      </w:r>
    </w:p>
    <w:p w:rsidR="00BA6A1B" w:rsidRDefault="00BA6A1B" w:rsidP="00BA6A1B">
      <w:pPr>
        <w:ind w:firstLine="540"/>
        <w:jc w:val="both"/>
      </w:pPr>
      <w:r>
        <w:t>Лучший помощник при многих проблемах – это свежий воздух. Во время каникул постарайтесь, чтобы ваш ребёнок чаще «проветривал» свою уставшую голову. Будет ид</w:t>
      </w:r>
      <w:r>
        <w:t>е</w:t>
      </w:r>
      <w:r>
        <w:t>ально, если вы сделаете эти прогулки семейными.</w:t>
      </w:r>
    </w:p>
    <w:p w:rsidR="00BA6A1B" w:rsidRDefault="00BA6A1B" w:rsidP="00BA6A1B">
      <w:pPr>
        <w:ind w:firstLine="540"/>
        <w:jc w:val="both"/>
      </w:pPr>
      <w:r>
        <w:t>Ребёнок, проводивший много времени на улице во время каникул, адаптируется к школе гораздо быстрее, чем тот, кто всё это время просидел около компьютера и телев</w:t>
      </w:r>
      <w:r>
        <w:t>и</w:t>
      </w:r>
      <w:r>
        <w:t>зора.</w:t>
      </w:r>
    </w:p>
    <w:p w:rsidR="00BA6A1B" w:rsidRDefault="00BA6A1B" w:rsidP="00BA6A1B">
      <w:pPr>
        <w:jc w:val="both"/>
      </w:pPr>
    </w:p>
    <w:p w:rsidR="00BA6A1B" w:rsidRPr="00FA3443" w:rsidRDefault="00BA6A1B" w:rsidP="00BA6A1B">
      <w:pPr>
        <w:jc w:val="both"/>
        <w:rPr>
          <w:b/>
        </w:rPr>
      </w:pPr>
      <w:r w:rsidRPr="00FA3443">
        <w:rPr>
          <w:b/>
        </w:rPr>
        <w:t>Последний вечер каникул.</w:t>
      </w:r>
    </w:p>
    <w:p w:rsidR="00BA6A1B" w:rsidRDefault="00BA6A1B" w:rsidP="00BA6A1B">
      <w:pPr>
        <w:ind w:firstLine="540"/>
        <w:jc w:val="both"/>
      </w:pPr>
      <w:r>
        <w:t>От того, как вы проведёте последний вечер каникул, будет зависеть, насколько просто б</w:t>
      </w:r>
      <w:r>
        <w:t>у</w:t>
      </w:r>
      <w:r>
        <w:t>дет привыкнуть ребёнку к школе в учебной четверти.</w:t>
      </w:r>
    </w:p>
    <w:p w:rsidR="00BA6A1B" w:rsidRDefault="00BA6A1B" w:rsidP="00BA6A1B">
      <w:pPr>
        <w:numPr>
          <w:ilvl w:val="0"/>
          <w:numId w:val="1"/>
        </w:numPr>
        <w:jc w:val="both"/>
      </w:pPr>
      <w:r>
        <w:t>Сделайте этот вечер спокойным.</w:t>
      </w:r>
    </w:p>
    <w:p w:rsidR="00BA6A1B" w:rsidRPr="000967D1" w:rsidRDefault="00BA6A1B" w:rsidP="00BA6A1B">
      <w:pPr>
        <w:ind w:left="360" w:firstLine="720"/>
        <w:jc w:val="both"/>
        <w:rPr>
          <w:i/>
        </w:rPr>
      </w:pPr>
      <w:r>
        <w:rPr>
          <w:i/>
        </w:rPr>
        <w:t>Поменьше упрёков и ругани.</w:t>
      </w:r>
    </w:p>
    <w:p w:rsidR="00BA6A1B" w:rsidRDefault="00BA6A1B" w:rsidP="00BA6A1B">
      <w:pPr>
        <w:numPr>
          <w:ilvl w:val="0"/>
          <w:numId w:val="1"/>
        </w:numPr>
        <w:jc w:val="both"/>
      </w:pPr>
      <w:r>
        <w:t>Помогите ребёнку собрать портфель.</w:t>
      </w:r>
    </w:p>
    <w:p w:rsidR="00BA6A1B" w:rsidRDefault="00BA6A1B" w:rsidP="00BA6A1B">
      <w:pPr>
        <w:numPr>
          <w:ilvl w:val="0"/>
          <w:numId w:val="1"/>
        </w:numPr>
        <w:jc w:val="both"/>
      </w:pPr>
      <w:r>
        <w:t>Помогите подготовить одежду, которую завтра нужно будет надеть.</w:t>
      </w:r>
    </w:p>
    <w:p w:rsidR="00BA6A1B" w:rsidRDefault="00BA6A1B" w:rsidP="00BA6A1B">
      <w:pPr>
        <w:numPr>
          <w:ilvl w:val="0"/>
          <w:numId w:val="1"/>
        </w:numPr>
        <w:jc w:val="both"/>
      </w:pPr>
      <w:r>
        <w:t>Постарайтесь, чтобы он захотел пойти в школу завтра.</w:t>
      </w:r>
    </w:p>
    <w:p w:rsidR="00BA6A1B" w:rsidRDefault="00BA6A1B" w:rsidP="00BA6A1B">
      <w:pPr>
        <w:jc w:val="both"/>
      </w:pPr>
    </w:p>
    <w:p w:rsidR="00BA6A1B" w:rsidRPr="00F97D73" w:rsidRDefault="00BA6A1B" w:rsidP="00BA6A1B">
      <w:pPr>
        <w:jc w:val="both"/>
        <w:rPr>
          <w:b/>
        </w:rPr>
      </w:pPr>
      <w:r w:rsidRPr="00F97D73">
        <w:rPr>
          <w:b/>
        </w:rPr>
        <w:t>Первые недели школьной жизни.</w:t>
      </w:r>
    </w:p>
    <w:p w:rsidR="00BA6A1B" w:rsidRDefault="00BA6A1B" w:rsidP="00BA6A1B">
      <w:pPr>
        <w:ind w:firstLine="540"/>
        <w:jc w:val="both"/>
      </w:pPr>
      <w:r>
        <w:t>Третья четверть – самая длинная и трудная в году. На неё приходятся два «критич</w:t>
      </w:r>
      <w:r>
        <w:t>е</w:t>
      </w:r>
      <w:r>
        <w:t>ских» периода школьного года: первая неделя после каникул и межсезонье. У врачей есть даже понятие «синдром третьей четверти», когда в конце зимы – начале весны ученики нач</w:t>
      </w:r>
      <w:r>
        <w:t>и</w:t>
      </w:r>
      <w:r>
        <w:t>нают чаще болеть, а успеваемость падает, желание ходить в школу исчезает. Чтобы ваш ребёнок этого избежал, постарайтесь максимально облегчить ему этот период.</w:t>
      </w:r>
    </w:p>
    <w:p w:rsidR="00BA6A1B" w:rsidRDefault="00BA6A1B" w:rsidP="00BA6A1B">
      <w:pPr>
        <w:numPr>
          <w:ilvl w:val="0"/>
          <w:numId w:val="1"/>
        </w:numPr>
        <w:jc w:val="both"/>
      </w:pPr>
      <w:r>
        <w:t>Создайте дома спокойную и доброжелательную атмосферу.</w:t>
      </w:r>
    </w:p>
    <w:p w:rsidR="00BA6A1B" w:rsidRDefault="00BA6A1B" w:rsidP="00BA6A1B">
      <w:pPr>
        <w:numPr>
          <w:ilvl w:val="0"/>
          <w:numId w:val="1"/>
        </w:numPr>
        <w:jc w:val="both"/>
      </w:pPr>
      <w:r>
        <w:t>Не планируйте других изменений в жизни.</w:t>
      </w:r>
    </w:p>
    <w:p w:rsidR="00BA6A1B" w:rsidRDefault="00BA6A1B" w:rsidP="00BA6A1B">
      <w:pPr>
        <w:numPr>
          <w:ilvl w:val="0"/>
          <w:numId w:val="1"/>
        </w:numPr>
        <w:jc w:val="both"/>
      </w:pPr>
      <w:r>
        <w:t>Продолжайте бывать на свежем воздухе.</w:t>
      </w:r>
    </w:p>
    <w:p w:rsidR="00BA6A1B" w:rsidRDefault="00BA6A1B" w:rsidP="00BA6A1B">
      <w:pPr>
        <w:numPr>
          <w:ilvl w:val="0"/>
          <w:numId w:val="1"/>
        </w:numPr>
        <w:jc w:val="both"/>
      </w:pPr>
      <w:r>
        <w:t>Обратите внимание на питание.</w:t>
      </w:r>
    </w:p>
    <w:p w:rsidR="00BA6A1B" w:rsidRPr="000967D1" w:rsidRDefault="00BA6A1B" w:rsidP="00BA6A1B">
      <w:pPr>
        <w:ind w:left="360" w:firstLine="720"/>
        <w:jc w:val="both"/>
        <w:rPr>
          <w:i/>
        </w:rPr>
      </w:pPr>
      <w:r>
        <w:rPr>
          <w:i/>
        </w:rPr>
        <w:t>Посоветуйтесь с врачом и приобретите хороший витаминный комплекс.</w:t>
      </w:r>
    </w:p>
    <w:p w:rsidR="00BA6A1B" w:rsidRDefault="00BA6A1B" w:rsidP="00BA6A1B">
      <w:pPr>
        <w:numPr>
          <w:ilvl w:val="0"/>
          <w:numId w:val="1"/>
        </w:numPr>
        <w:jc w:val="both"/>
      </w:pPr>
      <w:r>
        <w:t>Обращайте внимание на жалобы ребёнка на головную боль, боли в животе, уст</w:t>
      </w:r>
      <w:r>
        <w:t>а</w:t>
      </w:r>
      <w:r>
        <w:t>лость.</w:t>
      </w:r>
    </w:p>
    <w:p w:rsidR="00BA6A1B" w:rsidRPr="000967D1" w:rsidRDefault="00BA6A1B" w:rsidP="00BA6A1B">
      <w:pPr>
        <w:ind w:left="360" w:firstLine="720"/>
        <w:jc w:val="both"/>
        <w:rPr>
          <w:i/>
        </w:rPr>
      </w:pPr>
      <w:r>
        <w:rPr>
          <w:i/>
        </w:rPr>
        <w:t>Это не «капризы». К середине зимы организм школьника испытывает большие нагрузки, которые усугубляются недостатком солнечного света. Если у вас есть т</w:t>
      </w:r>
      <w:r>
        <w:rPr>
          <w:i/>
        </w:rPr>
        <w:t>а</w:t>
      </w:r>
      <w:r>
        <w:rPr>
          <w:i/>
        </w:rPr>
        <w:t>кая возможность, устройте ребёнку «внеплановый» выходной посреди недели. Но только не для того, чтобы он сидел за телевизором и компьютером! Сделайте этот день «днём здоровья»: вместе погуляйте в заснеженном лесу, покатайтесь на лыжах. Такой неожиданный выходной отлично помогает снять усталость. Чтобы предо</w:t>
      </w:r>
      <w:r>
        <w:rPr>
          <w:i/>
        </w:rPr>
        <w:t>т</w:t>
      </w:r>
      <w:r>
        <w:rPr>
          <w:i/>
        </w:rPr>
        <w:t>вратить злоупотребление ребёнка вашей добротой, скажите, что такие дни здор</w:t>
      </w:r>
      <w:r>
        <w:rPr>
          <w:i/>
        </w:rPr>
        <w:t>о</w:t>
      </w:r>
      <w:r>
        <w:rPr>
          <w:i/>
        </w:rPr>
        <w:t xml:space="preserve">вья будут каждый месяц, но не чаще. Если жалобы на недомогание остаются, </w:t>
      </w:r>
      <w:proofErr w:type="gramStart"/>
      <w:r>
        <w:rPr>
          <w:i/>
        </w:rPr>
        <w:t>пок</w:t>
      </w:r>
      <w:r>
        <w:rPr>
          <w:i/>
        </w:rPr>
        <w:t>а</w:t>
      </w:r>
      <w:r>
        <w:rPr>
          <w:i/>
        </w:rPr>
        <w:t>жите ребёнка врачую</w:t>
      </w:r>
      <w:proofErr w:type="gramEnd"/>
    </w:p>
    <w:p w:rsidR="00BA6A1B" w:rsidRDefault="00BA6A1B" w:rsidP="00BA6A1B">
      <w:pPr>
        <w:numPr>
          <w:ilvl w:val="0"/>
          <w:numId w:val="1"/>
        </w:numPr>
        <w:jc w:val="both"/>
      </w:pPr>
      <w:r>
        <w:t>Не забывайте про ласку.</w:t>
      </w:r>
    </w:p>
    <w:p w:rsidR="00BA6A1B" w:rsidRPr="00FA3443" w:rsidRDefault="00BA6A1B" w:rsidP="00BA6A1B">
      <w:pPr>
        <w:ind w:left="360" w:firstLine="720"/>
        <w:jc w:val="both"/>
        <w:rPr>
          <w:i/>
        </w:rPr>
      </w:pPr>
      <w:r>
        <w:rPr>
          <w:i/>
        </w:rPr>
        <w:t xml:space="preserve">Психологи говорят: если ребёнка не гладить каждый день по голове, то у него «засыхает  мозг». Конечно, это образное выражение. Но оно недалеко от истины. В ласке нуждаются не только малыши, но и школьники средних классов, и даже </w:t>
      </w:r>
      <w:r>
        <w:rPr>
          <w:i/>
        </w:rPr>
        <w:lastRenderedPageBreak/>
        <w:t>подр</w:t>
      </w:r>
      <w:r>
        <w:rPr>
          <w:i/>
        </w:rPr>
        <w:t>о</w:t>
      </w:r>
      <w:r>
        <w:rPr>
          <w:i/>
        </w:rPr>
        <w:t>стки. Доказано, что дети, которых родители часто гладят по голове, обнимают, ц</w:t>
      </w:r>
      <w:r>
        <w:rPr>
          <w:i/>
        </w:rPr>
        <w:t>е</w:t>
      </w:r>
      <w:r>
        <w:rPr>
          <w:i/>
        </w:rPr>
        <w:t>луют, более оптимистичны, открыты в общении.</w:t>
      </w:r>
    </w:p>
    <w:p w:rsidR="00BA6A1B" w:rsidRDefault="00BA6A1B" w:rsidP="00BA6A1B">
      <w:pPr>
        <w:ind w:left="360" w:firstLine="720"/>
        <w:jc w:val="both"/>
        <w:rPr>
          <w:i/>
        </w:rPr>
      </w:pPr>
      <w:r>
        <w:rPr>
          <w:i/>
        </w:rPr>
        <w:t>Приласкайте своего ребёнка, перед сном посидите с ним рядом несколько м</w:t>
      </w:r>
      <w:r>
        <w:rPr>
          <w:i/>
        </w:rPr>
        <w:t>и</w:t>
      </w:r>
      <w:r>
        <w:rPr>
          <w:i/>
        </w:rPr>
        <w:t>нут, почитайте книжку, скажите пару добрых слов, пожелайте спокойной ночи, и трудный завтрашний школьный день будет гораздо легче!</w:t>
      </w:r>
    </w:p>
    <w:p w:rsidR="00BA6A1B" w:rsidRDefault="00BA6A1B" w:rsidP="00BA6A1B">
      <w:pPr>
        <w:ind w:firstLine="540"/>
        <w:jc w:val="both"/>
      </w:pPr>
      <w:r>
        <w:t>И последний совет для тех, кому трудно вставать по утрам: выполните упражнение «Звезда». Ещё лёжа в постели сожмите руки в кулаки, а потом с силой выпрямите растопыре</w:t>
      </w:r>
      <w:r>
        <w:t>н</w:t>
      </w:r>
      <w:r>
        <w:t>ные пальцы. Сделайте несколько раз подряд в комфортном для вас темпе. Вы очень быстро почувствуете прилив энергии. Вот теперь вы уж точно готовы открыть глаза и н</w:t>
      </w:r>
      <w:r>
        <w:t>а</w:t>
      </w:r>
      <w:r>
        <w:t>чать рабочий или учебный день!</w:t>
      </w:r>
    </w:p>
    <w:p w:rsidR="00BA6A1B" w:rsidRDefault="00BA6A1B" w:rsidP="00BA6A1B">
      <w:pPr>
        <w:jc w:val="both"/>
      </w:pPr>
    </w:p>
    <w:p w:rsidR="0062464F" w:rsidRPr="00BA6A1B" w:rsidRDefault="0062464F">
      <w:pPr>
        <w:rPr>
          <w:sz w:val="28"/>
          <w:szCs w:val="28"/>
        </w:rPr>
      </w:pPr>
    </w:p>
    <w:sectPr w:rsidR="0062464F" w:rsidRPr="00BA6A1B" w:rsidSect="0062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B4C11"/>
    <w:multiLevelType w:val="hybridMultilevel"/>
    <w:tmpl w:val="810630B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A1B"/>
    <w:rsid w:val="0062464F"/>
    <w:rsid w:val="00BA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5864</Characters>
  <Application>Microsoft Office Word</Application>
  <DocSecurity>0</DocSecurity>
  <Lines>48</Lines>
  <Paragraphs>13</Paragraphs>
  <ScaleCrop>false</ScaleCrop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2009-01-29T11:01:00Z</dcterms:created>
  <dcterms:modified xsi:type="dcterms:W3CDTF">2009-01-29T11:02:00Z</dcterms:modified>
</cp:coreProperties>
</file>